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Karta przeglądu sprzętu chroniącego przed upadkiem z wysokości</w:t>
      </w:r>
    </w:p>
    <w:p>
      <w:r>
        <w:t>Przegląd okresowy przez osobę kompetentną co najmniej raz na 12 miesięcy lub częściej, jeśli wymaga tego producent (EN 365).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Rodzaj sprzętu (szelki, linka, amortyzator, urządzenie samohamowne, łącznik)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Producent / model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Numer seryjny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Norma (np. EN 361, EN 355, EN 360, EN 362)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produkcji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pierwszego użycia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Użytkownik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Maksymalny okres użytkowania wg producenta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Kryteria kontroli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Kryterium</w:t>
            </w:r>
          </w:p>
        </w:tc>
        <w:tc>
          <w:tcPr>
            <w:tcW w:type="dxa" w:w="2160"/>
          </w:tcPr>
          <w:p>
            <w:r>
              <w:t>OK</w:t>
            </w:r>
          </w:p>
        </w:tc>
        <w:tc>
          <w:tcPr>
            <w:tcW w:type="dxa" w:w="2160"/>
          </w:tcPr>
          <w:p>
            <w:r>
              <w:t>Niezgodność</w:t>
            </w:r>
          </w:p>
        </w:tc>
        <w:tc>
          <w:tcPr>
            <w:tcW w:type="dxa" w:w="2160"/>
          </w:tcPr>
          <w:p>
            <w:r>
              <w:t>Uwagi</w:t>
            </w:r>
          </w:p>
        </w:tc>
      </w:tr>
      <w:tr>
        <w:tc>
          <w:tcPr>
            <w:tcW w:type="dxa" w:w="2160"/>
          </w:tcPr>
          <w:p>
            <w:r>
              <w:t>Oznakowanie czytelne, karta wyrobu dostępna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Taśmy: przecięcia, przetarcia, przebarwienia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Szwy: przerwane, wyprute nitki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Wskaźnik zatrzymania upadku nienaruszony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Klamry i sprzączki: korozja, odkształcenia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Łączniki: działanie zamka i blokady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Amortyzator: osłona nienaruszona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Linka / lina: stan, końcówki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Urządzenie samohamowne: zwijanie i blokowanie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Ślady chemikaliów lub wysokiej temperatury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Wynik przeglądu</w:t>
      </w:r>
    </w:p>
    <w:p>
      <w:r>
        <w:t>☐ dopuszczony do dalszej eksploatacji     ☐ wycofany z użytkowania (oznaczyć i zniszczyć)</w:t>
      </w:r>
    </w:p>
    <w:p>
      <w:r>
        <w:t>Data następnego przeglądu: ....................................</w:t>
      </w:r>
    </w:p>
    <w:p>
      <w:r>
        <w:t>Przegląd wykonał (imię, nazwisko, kwalifikacje, podpis): ....................................</w:t>
      </w:r>
    </w:p>
    <w:p>
      <w:r>
        <w:t>Wzór pomocniczy Vesta BHP-PPOŻ – vestabhp.pl. Dostosuj do instrukcji producenta i procedur zakładu.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